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C8" w:rsidRPr="00E477C6" w:rsidRDefault="000513C8" w:rsidP="00F52404">
      <w:pPr>
        <w:shd w:val="clear" w:color="auto" w:fill="CCCCCC"/>
        <w:jc w:val="center"/>
        <w:rPr>
          <w:b/>
        </w:rPr>
      </w:pPr>
      <w:r w:rsidRPr="00E477C6">
        <w:rPr>
          <w:b/>
        </w:rPr>
        <w:t>ALLEGHENY CHRISTIAN ATHLETIC ASSOCIATION</w:t>
      </w:r>
      <w:r w:rsidR="002D4AFA">
        <w:rPr>
          <w:b/>
        </w:rPr>
        <w:t xml:space="preserve"> - </w:t>
      </w:r>
      <w:r w:rsidRPr="00E477C6">
        <w:rPr>
          <w:b/>
        </w:rPr>
        <w:t>ARTICLES OF FAITH</w:t>
      </w:r>
    </w:p>
    <w:p w:rsidR="00876513" w:rsidRDefault="00876513" w:rsidP="001574C1">
      <w:pPr>
        <w:jc w:val="center"/>
      </w:pPr>
    </w:p>
    <w:p w:rsidR="000513C8" w:rsidRDefault="000513C8" w:rsidP="000513C8">
      <w:pPr>
        <w:jc w:val="center"/>
      </w:pPr>
    </w:p>
    <w:p w:rsidR="000513C8" w:rsidRDefault="000513C8" w:rsidP="000513C8">
      <w:pPr>
        <w:jc w:val="center"/>
      </w:pPr>
    </w:p>
    <w:p w:rsidR="000513C8" w:rsidRDefault="000513C8" w:rsidP="000513C8">
      <w:pPr>
        <w:jc w:val="center"/>
      </w:pPr>
    </w:p>
    <w:p w:rsidR="000513C8" w:rsidRDefault="000513C8" w:rsidP="000513C8">
      <w:pPr>
        <w:numPr>
          <w:ilvl w:val="0"/>
          <w:numId w:val="1"/>
        </w:numPr>
      </w:pPr>
      <w:r>
        <w:t>There is one God eternally existing in three persons – the Father, the Son, a</w:t>
      </w:r>
      <w:r w:rsidR="008E17CD">
        <w:t>n</w:t>
      </w:r>
      <w:r>
        <w:t>d the Holy Spirit. (Matt. 28:19)</w:t>
      </w:r>
    </w:p>
    <w:p w:rsidR="000513C8" w:rsidRDefault="000513C8" w:rsidP="000513C8"/>
    <w:p w:rsidR="000513C8" w:rsidRDefault="000513C8" w:rsidP="000513C8"/>
    <w:p w:rsidR="000513C8" w:rsidRDefault="008817A8" w:rsidP="000513C8">
      <w:pPr>
        <w:numPr>
          <w:ilvl w:val="0"/>
          <w:numId w:val="1"/>
        </w:numPr>
      </w:pPr>
      <w:r>
        <w:t>The original writers of S</w:t>
      </w:r>
      <w:r w:rsidR="000513C8">
        <w:t>cripture were inspired by God, and the Holy Scripture is absolute, com</w:t>
      </w:r>
      <w:r>
        <w:t>plete, and without error. (II T</w:t>
      </w:r>
      <w:r w:rsidR="000513C8">
        <w:t>im. 3:16)</w:t>
      </w:r>
    </w:p>
    <w:p w:rsidR="000513C8" w:rsidRDefault="000513C8" w:rsidP="000513C8"/>
    <w:p w:rsidR="000513C8" w:rsidRDefault="000513C8" w:rsidP="000513C8"/>
    <w:p w:rsidR="000513C8" w:rsidRDefault="000513C8" w:rsidP="000513C8">
      <w:pPr>
        <w:numPr>
          <w:ilvl w:val="0"/>
          <w:numId w:val="1"/>
        </w:numPr>
      </w:pPr>
      <w:r>
        <w:t>We believe in the deity of the Lord Jesus Christ, in His virgin birth, in His sinless life, in His vicarious and atoning death through His shed blood on the cross, in His bodily resurrection, in His ascension to the right hand of the Father, and His personal return in power and glory. (I Cor. 15:14-18)</w:t>
      </w:r>
    </w:p>
    <w:p w:rsidR="000513C8" w:rsidRDefault="000513C8" w:rsidP="000513C8"/>
    <w:p w:rsidR="000513C8" w:rsidRDefault="000513C8" w:rsidP="000513C8"/>
    <w:p w:rsidR="000513C8" w:rsidRDefault="000513C8" w:rsidP="000513C8">
      <w:pPr>
        <w:numPr>
          <w:ilvl w:val="0"/>
          <w:numId w:val="1"/>
        </w:numPr>
      </w:pPr>
      <w:r>
        <w:t>We believe that man was created in the image of God, and that because of sin he is both physically dying and spiritually dead; and thus is separated from God. (</w:t>
      </w:r>
      <w:smartTag w:uri="urn:schemas-microsoft-com:office:smarttags" w:element="place">
        <w:smartTag w:uri="urn:schemas-microsoft-com:office:smarttags" w:element="country-region">
          <w:r>
            <w:t>Rom.</w:t>
          </w:r>
        </w:smartTag>
      </w:smartTag>
      <w:r>
        <w:t xml:space="preserve"> 3:22-24)</w:t>
      </w:r>
    </w:p>
    <w:p w:rsidR="000513C8" w:rsidRDefault="000513C8" w:rsidP="000513C8"/>
    <w:p w:rsidR="000513C8" w:rsidRDefault="000513C8" w:rsidP="000513C8"/>
    <w:p w:rsidR="000513C8" w:rsidRDefault="000513C8" w:rsidP="000513C8">
      <w:pPr>
        <w:numPr>
          <w:ilvl w:val="0"/>
          <w:numId w:val="1"/>
        </w:numPr>
      </w:pPr>
      <w:r>
        <w:t>We believe salvation is by grace through faith in the finished work of Jesus Christ, the only begotten Son of God – not of works lest any man should boast. (Eph. 2:8,9)</w:t>
      </w:r>
    </w:p>
    <w:p w:rsidR="000513C8" w:rsidRDefault="000513C8" w:rsidP="000513C8"/>
    <w:p w:rsidR="000513C8" w:rsidRDefault="000513C8" w:rsidP="000513C8"/>
    <w:p w:rsidR="000513C8" w:rsidRDefault="000513C8" w:rsidP="000513C8">
      <w:pPr>
        <w:numPr>
          <w:ilvl w:val="0"/>
          <w:numId w:val="1"/>
        </w:numPr>
      </w:pPr>
      <w:r>
        <w:t>The Holy Spirit lives in every believer and enables him to walk in purity of life and submission to the will of God. (</w:t>
      </w:r>
      <w:smartTag w:uri="urn:schemas-microsoft-com:office:smarttags" w:element="place">
        <w:smartTag w:uri="urn:schemas-microsoft-com:office:smarttags" w:element="country-region">
          <w:r>
            <w:t>Rom.</w:t>
          </w:r>
        </w:smartTag>
      </w:smartTag>
      <w:r>
        <w:t xml:space="preserve"> 8:13-14)</w:t>
      </w:r>
    </w:p>
    <w:p w:rsidR="00876513" w:rsidRDefault="00876513" w:rsidP="00876513"/>
    <w:p w:rsidR="00876513" w:rsidRDefault="00876513" w:rsidP="00876513"/>
    <w:p w:rsidR="000513C8" w:rsidRDefault="000513C8" w:rsidP="000513C8">
      <w:pPr>
        <w:numPr>
          <w:ilvl w:val="0"/>
          <w:numId w:val="1"/>
        </w:numPr>
      </w:pPr>
      <w:r>
        <w:t>We believe in the resurrection of both the saved and the lost – they that are saved unto the resurrection of eternal life, and they that are lost unto the resurrection of eternal damnation. (Matt. 25:41-46)</w:t>
      </w:r>
    </w:p>
    <w:p w:rsidR="000513C8" w:rsidRPr="000513C8" w:rsidRDefault="000513C8" w:rsidP="000513C8"/>
    <w:p w:rsidR="000513C8" w:rsidRPr="000513C8" w:rsidRDefault="000513C8"/>
    <w:sectPr w:rsidR="000513C8" w:rsidRPr="000513C8" w:rsidSect="00CB4879">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A46" w:rsidRDefault="003F1A46">
      <w:r>
        <w:separator/>
      </w:r>
    </w:p>
  </w:endnote>
  <w:endnote w:type="continuationSeparator" w:id="0">
    <w:p w:rsidR="003F1A46" w:rsidRDefault="003F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57" w:rsidRDefault="00884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867" w:rsidRDefault="00984456" w:rsidP="00EA0BCD">
    <w:pPr>
      <w:pStyle w:val="Footer"/>
      <w:tabs>
        <w:tab w:val="clear" w:pos="8640"/>
        <w:tab w:val="right" w:pos="9900"/>
      </w:tabs>
    </w:pPr>
    <w:r>
      <w:t xml:space="preserve">January </w:t>
    </w:r>
    <w:r>
      <w:t>2016</w:t>
    </w:r>
    <w:bookmarkStart w:id="0" w:name="_GoBack"/>
    <w:bookmarkEnd w:id="0"/>
    <w:r w:rsidR="00781925">
      <w:tab/>
    </w:r>
    <w:r w:rsidR="00EA0BCD">
      <w:tab/>
    </w:r>
    <w:r w:rsidR="00251867">
      <w:t>II-1</w:t>
    </w:r>
  </w:p>
  <w:p w:rsidR="00EA0BCD" w:rsidRDefault="00EA0B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57" w:rsidRDefault="00884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A46" w:rsidRDefault="003F1A46">
      <w:r>
        <w:separator/>
      </w:r>
    </w:p>
  </w:footnote>
  <w:footnote w:type="continuationSeparator" w:id="0">
    <w:p w:rsidR="003F1A46" w:rsidRDefault="003F1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57" w:rsidRDefault="00884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867" w:rsidRDefault="00251867" w:rsidP="001B6BA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57" w:rsidRDefault="00884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02176"/>
    <w:multiLevelType w:val="hybridMultilevel"/>
    <w:tmpl w:val="2EA257DC"/>
    <w:lvl w:ilvl="0" w:tplc="B2781CB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BE5857"/>
    <w:multiLevelType w:val="multilevel"/>
    <w:tmpl w:val="2EA257D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6A"/>
    <w:rsid w:val="000513C8"/>
    <w:rsid w:val="00087778"/>
    <w:rsid w:val="00090B25"/>
    <w:rsid w:val="000A312E"/>
    <w:rsid w:val="000E0E6A"/>
    <w:rsid w:val="001574C1"/>
    <w:rsid w:val="00164A63"/>
    <w:rsid w:val="001B6BA5"/>
    <w:rsid w:val="00214DEA"/>
    <w:rsid w:val="00246F7C"/>
    <w:rsid w:val="00251867"/>
    <w:rsid w:val="002D4AFA"/>
    <w:rsid w:val="003509E1"/>
    <w:rsid w:val="00372B35"/>
    <w:rsid w:val="00387FE5"/>
    <w:rsid w:val="00393799"/>
    <w:rsid w:val="003F1A46"/>
    <w:rsid w:val="004A4826"/>
    <w:rsid w:val="004F363C"/>
    <w:rsid w:val="00504607"/>
    <w:rsid w:val="00781925"/>
    <w:rsid w:val="007A523C"/>
    <w:rsid w:val="007B73D1"/>
    <w:rsid w:val="007B7F6E"/>
    <w:rsid w:val="00876513"/>
    <w:rsid w:val="008817A8"/>
    <w:rsid w:val="00884857"/>
    <w:rsid w:val="008E17CD"/>
    <w:rsid w:val="00924F9C"/>
    <w:rsid w:val="00984456"/>
    <w:rsid w:val="00985512"/>
    <w:rsid w:val="009B37C7"/>
    <w:rsid w:val="00B94882"/>
    <w:rsid w:val="00CB4879"/>
    <w:rsid w:val="00E01FE5"/>
    <w:rsid w:val="00E477C6"/>
    <w:rsid w:val="00E60B0F"/>
    <w:rsid w:val="00E7633F"/>
    <w:rsid w:val="00EA0BCD"/>
    <w:rsid w:val="00EC1D5B"/>
    <w:rsid w:val="00ED2030"/>
    <w:rsid w:val="00F52404"/>
    <w:rsid w:val="00F604FA"/>
    <w:rsid w:val="00F6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CCC4DC7-E4C4-4FC1-BEF7-E3774CD1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F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6BA5"/>
    <w:pPr>
      <w:tabs>
        <w:tab w:val="center" w:pos="4320"/>
        <w:tab w:val="right" w:pos="8640"/>
      </w:tabs>
    </w:pPr>
  </w:style>
  <w:style w:type="paragraph" w:styleId="Footer">
    <w:name w:val="footer"/>
    <w:basedOn w:val="Normal"/>
    <w:rsid w:val="001B6BA5"/>
    <w:pPr>
      <w:tabs>
        <w:tab w:val="center" w:pos="4320"/>
        <w:tab w:val="right" w:pos="8640"/>
      </w:tabs>
    </w:pPr>
  </w:style>
  <w:style w:type="paragraph" w:styleId="BalloonText">
    <w:name w:val="Balloon Text"/>
    <w:basedOn w:val="Normal"/>
    <w:semiHidden/>
    <w:rsid w:val="00087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ALLEGHENY CHRISTIAN ATHLETIC ASSOCIATION</vt:lpstr>
    </vt:vector>
  </TitlesOfParts>
  <Company>Northumberland Christian School</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ALLEGHENY CHRISTIAN ATHLETIC ASSOCIATION</dc:title>
  <dc:subject/>
  <dc:creator>lb</dc:creator>
  <cp:keywords/>
  <dc:description/>
  <cp:lastModifiedBy>JMSstaff09</cp:lastModifiedBy>
  <cp:revision>2</cp:revision>
  <cp:lastPrinted>2007-10-24T19:46:00Z</cp:lastPrinted>
  <dcterms:created xsi:type="dcterms:W3CDTF">2016-01-27T19:41:00Z</dcterms:created>
  <dcterms:modified xsi:type="dcterms:W3CDTF">2016-01-27T19:41:00Z</dcterms:modified>
</cp:coreProperties>
</file>